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0" w:rsidRPr="003878C0" w:rsidRDefault="003878C0" w:rsidP="003878C0">
      <w:pPr>
        <w:rPr>
          <w:rFonts w:ascii="Arial" w:eastAsia="Times New Roman" w:hAnsi="Arial" w:cs="Arial"/>
          <w:sz w:val="16"/>
          <w:szCs w:val="16"/>
        </w:rPr>
      </w:pPr>
    </w:p>
    <w:p w:rsidR="003878C0" w:rsidRPr="003878C0" w:rsidRDefault="003878C0" w:rsidP="003878C0">
      <w:pPr>
        <w:pStyle w:val="Bodytext20"/>
        <w:shd w:val="clear" w:color="auto" w:fill="auto"/>
        <w:spacing w:after="0" w:line="240" w:lineRule="auto"/>
        <w:jc w:val="right"/>
      </w:pPr>
      <w:r w:rsidRPr="003878C0">
        <w:t xml:space="preserve">Приложение № 3 </w:t>
      </w:r>
    </w:p>
    <w:p w:rsidR="003878C0" w:rsidRPr="003878C0" w:rsidRDefault="003878C0" w:rsidP="003878C0">
      <w:pPr>
        <w:pStyle w:val="Heading2"/>
        <w:spacing w:before="0"/>
        <w:jc w:val="right"/>
        <w:rPr>
          <w:rFonts w:ascii="Times New Roman" w:hAnsi="Times New Roman"/>
          <w:color w:val="auto"/>
          <w:sz w:val="20"/>
          <w:szCs w:val="20"/>
        </w:rPr>
      </w:pPr>
      <w:r w:rsidRPr="003878C0">
        <w:rPr>
          <w:rFonts w:ascii="Times New Roman" w:hAnsi="Times New Roman"/>
          <w:color w:val="auto"/>
          <w:sz w:val="20"/>
          <w:szCs w:val="20"/>
          <w:lang w:val="ru-RU"/>
        </w:rPr>
        <w:t xml:space="preserve">к Приказу </w:t>
      </w:r>
      <w:r w:rsidRPr="003878C0">
        <w:rPr>
          <w:sz w:val="20"/>
          <w:szCs w:val="20"/>
        </w:rPr>
        <w:fldChar w:fldCharType="begin"/>
      </w:r>
      <w:r w:rsidRPr="003878C0">
        <w:rPr>
          <w:sz w:val="20"/>
          <w:szCs w:val="20"/>
          <w:lang w:val="ru-RU"/>
        </w:rPr>
        <w:instrText xml:space="preserve"> </w:instrText>
      </w:r>
      <w:r w:rsidRPr="003878C0">
        <w:rPr>
          <w:sz w:val="20"/>
          <w:szCs w:val="20"/>
        </w:rPr>
        <w:instrText>HYPERLINK</w:instrText>
      </w:r>
      <w:r w:rsidRPr="003878C0">
        <w:rPr>
          <w:sz w:val="20"/>
          <w:szCs w:val="20"/>
          <w:lang w:val="ru-RU"/>
        </w:rPr>
        <w:instrText xml:space="preserve"> "</w:instrText>
      </w:r>
      <w:r w:rsidRPr="003878C0">
        <w:rPr>
          <w:sz w:val="20"/>
          <w:szCs w:val="20"/>
        </w:rPr>
        <w:instrText>http</w:instrText>
      </w:r>
      <w:r w:rsidRPr="003878C0">
        <w:rPr>
          <w:sz w:val="20"/>
          <w:szCs w:val="20"/>
          <w:lang w:val="ru-RU"/>
        </w:rPr>
        <w:instrText>://</w:instrText>
      </w:r>
      <w:r w:rsidRPr="003878C0">
        <w:rPr>
          <w:sz w:val="20"/>
          <w:szCs w:val="20"/>
        </w:rPr>
        <w:instrText>mf</w:instrText>
      </w:r>
      <w:r w:rsidRPr="003878C0">
        <w:rPr>
          <w:sz w:val="20"/>
          <w:szCs w:val="20"/>
          <w:lang w:val="ru-RU"/>
        </w:rPr>
        <w:instrText>.</w:instrText>
      </w:r>
      <w:r w:rsidRPr="003878C0">
        <w:rPr>
          <w:sz w:val="20"/>
          <w:szCs w:val="20"/>
        </w:rPr>
        <w:instrText>gov</w:instrText>
      </w:r>
      <w:r w:rsidRPr="003878C0">
        <w:rPr>
          <w:sz w:val="20"/>
          <w:szCs w:val="20"/>
          <w:lang w:val="ru-RU"/>
        </w:rPr>
        <w:instrText>.</w:instrText>
      </w:r>
      <w:r w:rsidRPr="003878C0">
        <w:rPr>
          <w:sz w:val="20"/>
          <w:szCs w:val="20"/>
        </w:rPr>
        <w:instrText>md</w:instrText>
      </w:r>
      <w:r w:rsidRPr="003878C0">
        <w:rPr>
          <w:sz w:val="20"/>
          <w:szCs w:val="20"/>
          <w:lang w:val="ru-RU"/>
        </w:rPr>
        <w:instrText>/</w:instrText>
      </w:r>
      <w:r w:rsidRPr="003878C0">
        <w:rPr>
          <w:sz w:val="20"/>
          <w:szCs w:val="20"/>
        </w:rPr>
        <w:instrText>ru</w:instrText>
      </w:r>
      <w:r w:rsidRPr="003878C0">
        <w:rPr>
          <w:sz w:val="20"/>
          <w:szCs w:val="20"/>
          <w:lang w:val="ru-RU"/>
        </w:rPr>
        <w:instrText>/</w:instrText>
      </w:r>
      <w:r w:rsidRPr="003878C0">
        <w:rPr>
          <w:sz w:val="20"/>
          <w:szCs w:val="20"/>
        </w:rPr>
        <w:instrText>node</w:instrText>
      </w:r>
      <w:r w:rsidRPr="003878C0">
        <w:rPr>
          <w:sz w:val="20"/>
          <w:szCs w:val="20"/>
          <w:lang w:val="ru-RU"/>
        </w:rPr>
        <w:instrText>/10236" \</w:instrText>
      </w:r>
      <w:r w:rsidRPr="003878C0">
        <w:rPr>
          <w:sz w:val="20"/>
          <w:szCs w:val="20"/>
        </w:rPr>
        <w:instrText>o</w:instrText>
      </w:r>
      <w:r w:rsidRPr="003878C0">
        <w:rPr>
          <w:sz w:val="20"/>
          <w:szCs w:val="20"/>
          <w:lang w:val="ru-RU"/>
        </w:rPr>
        <w:instrText xml:space="preserve"> "МИНИСТЕРСТВО ФИНАНСОВ ПРОВОДИТ РЕФОРМУ СФЕРЫ ГОСЗАКУПОК С ЦЕЛЬЮ УСТРАНЕНИЯ КОРРУПЦИОННОЙ СОСТАВЛЯЮЩЕЙ" </w:instrText>
      </w:r>
      <w:r w:rsidRPr="003878C0">
        <w:rPr>
          <w:sz w:val="20"/>
          <w:szCs w:val="20"/>
        </w:rPr>
        <w:fldChar w:fldCharType="separate"/>
      </w:r>
      <w:r w:rsidRPr="003878C0">
        <w:rPr>
          <w:rStyle w:val="Hyperlink"/>
          <w:rFonts w:ascii="Times New Roman" w:hAnsi="Times New Roman"/>
          <w:color w:val="auto"/>
          <w:sz w:val="20"/>
          <w:szCs w:val="20"/>
          <w:lang w:val="ru-RU"/>
        </w:rPr>
        <w:t>Министерств</w:t>
      </w:r>
      <w:r w:rsidRPr="003878C0">
        <w:rPr>
          <w:rStyle w:val="Hyperlink"/>
          <w:rFonts w:ascii="Times New Roman" w:hAnsi="Times New Roman"/>
          <w:color w:val="auto"/>
          <w:sz w:val="20"/>
          <w:szCs w:val="20"/>
        </w:rPr>
        <w:t>a</w:t>
      </w:r>
      <w:r w:rsidRPr="003878C0">
        <w:rPr>
          <w:rStyle w:val="Hyperlink"/>
          <w:rFonts w:ascii="Times New Roman" w:hAnsi="Times New Roman"/>
          <w:color w:val="auto"/>
          <w:sz w:val="20"/>
          <w:szCs w:val="20"/>
          <w:lang w:val="ru-RU"/>
        </w:rPr>
        <w:t xml:space="preserve"> финансов</w:t>
      </w:r>
      <w:r w:rsidRPr="003878C0">
        <w:rPr>
          <w:rStyle w:val="Hyperlink"/>
          <w:rFonts w:ascii="Times New Roman" w:hAnsi="Times New Roman"/>
          <w:color w:val="auto"/>
          <w:sz w:val="20"/>
          <w:szCs w:val="20"/>
          <w:lang w:val="ru-RU"/>
        </w:rPr>
        <w:fldChar w:fldCharType="end"/>
      </w:r>
      <w:r w:rsidRPr="003878C0"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</w:p>
    <w:p w:rsidR="003878C0" w:rsidRDefault="003878C0" w:rsidP="003878C0">
      <w:pPr>
        <w:pStyle w:val="Heading2"/>
        <w:spacing w:before="0"/>
        <w:jc w:val="right"/>
        <w:rPr>
          <w:rFonts w:ascii="Times New Roman" w:hAnsi="Times New Roman"/>
          <w:color w:val="auto"/>
          <w:sz w:val="20"/>
          <w:szCs w:val="20"/>
        </w:rPr>
      </w:pPr>
      <w:r w:rsidRPr="003878C0">
        <w:rPr>
          <w:rFonts w:ascii="Times New Roman" w:hAnsi="Times New Roman"/>
          <w:color w:val="auto"/>
          <w:sz w:val="20"/>
          <w:szCs w:val="20"/>
          <w:lang w:val="ru-RU"/>
        </w:rPr>
        <w:t>№ 140 от 20 ноября 2017 г.</w:t>
      </w:r>
    </w:p>
    <w:p w:rsidR="003878C0" w:rsidRPr="003878C0" w:rsidRDefault="003878C0" w:rsidP="003878C0"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Forma</w:t>
      </w:r>
      <w:r w:rsidRPr="00D079AE">
        <w:rPr>
          <w:rFonts w:ascii="Arial" w:hAnsi="Arial" w:cs="Arial"/>
          <w:color w:val="000000"/>
          <w:sz w:val="17"/>
          <w:szCs w:val="17"/>
          <w:lang w:val="ro-RO"/>
        </w:rPr>
        <w:t xml:space="preserve">/Форма 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I</w:t>
      </w:r>
      <w:r>
        <w:rPr>
          <w:rFonts w:ascii="Arial" w:hAnsi="Arial" w:cs="Arial"/>
          <w:b/>
          <w:bCs/>
          <w:color w:val="000000"/>
          <w:sz w:val="17"/>
          <w:szCs w:val="17"/>
        </w:rPr>
        <w:t>NR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14 </w:t>
      </w:r>
      <w:r w:rsidRPr="003233D8">
        <w:rPr>
          <w:rFonts w:ascii="Arial" w:hAnsi="Arial" w:cs="Arial"/>
          <w:sz w:val="17"/>
          <w:szCs w:val="17"/>
          <w:lang w:val="ru-RU"/>
        </w:rPr>
        <w:t xml:space="preserve"> </w:t>
      </w:r>
    </w:p>
    <w:p w:rsidR="003878C0" w:rsidRPr="001B0DAE" w:rsidRDefault="003878C0" w:rsidP="003878C0">
      <w:pPr>
        <w:spacing w:after="0" w:line="240" w:lineRule="auto"/>
        <w:ind w:left="6880"/>
        <w:jc w:val="right"/>
        <w:rPr>
          <w:rFonts w:ascii="Arial" w:eastAsia="Times New Roman" w:hAnsi="Arial" w:cs="Arial"/>
          <w:sz w:val="16"/>
          <w:szCs w:val="16"/>
          <w:lang w:val="ru-RU"/>
        </w:rPr>
      </w:pPr>
    </w:p>
    <w:p w:rsidR="003878C0" w:rsidRPr="00E8101A" w:rsidRDefault="003878C0" w:rsidP="003878C0">
      <w:pPr>
        <w:spacing w:after="0" w:line="240" w:lineRule="auto"/>
        <w:ind w:left="6880"/>
        <w:jc w:val="center"/>
        <w:rPr>
          <w:rFonts w:ascii="Arial" w:eastAsia="Times New Roman" w:hAnsi="Arial" w:cs="Arial"/>
          <w:sz w:val="16"/>
          <w:szCs w:val="16"/>
          <w:lang w:val="ru-RU"/>
        </w:rPr>
      </w:pPr>
    </w:p>
    <w:p w:rsidR="003878C0" w:rsidRPr="001F7DFB" w:rsidRDefault="003878C0" w:rsidP="003878C0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NOTA DE INFORMARE</w:t>
      </w:r>
    </w:p>
    <w:p w:rsidR="003878C0" w:rsidRDefault="003878C0" w:rsidP="003878C0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privind impozitul reţinut din alte surse de venit decât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salariul </w:t>
      </w:r>
    </w:p>
    <w:p w:rsidR="003878C0" w:rsidRPr="001F7DFB" w:rsidRDefault="003878C0" w:rsidP="003878C0">
      <w:pPr>
        <w:pStyle w:val="cb"/>
        <w:rPr>
          <w:rFonts w:ascii="Arial" w:hAnsi="Arial" w:cs="Arial"/>
          <w:sz w:val="16"/>
          <w:szCs w:val="16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achitate persoanelor nerezidente</w:t>
      </w:r>
    </w:p>
    <w:p w:rsidR="003878C0" w:rsidRPr="001F7DFB" w:rsidRDefault="003878C0" w:rsidP="003878C0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lang w:val="ro-RO"/>
        </w:rPr>
      </w:pPr>
    </w:p>
    <w:p w:rsidR="003878C0" w:rsidRPr="001F7DFB" w:rsidRDefault="003878C0" w:rsidP="003878C0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ИНФОРМАЦИЯ</w:t>
      </w:r>
    </w:p>
    <w:p w:rsidR="003878C0" w:rsidRDefault="003878C0" w:rsidP="003878C0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о подоходном налоге, удержанном из источников дохода, отличных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от заработной платы, </w:t>
      </w:r>
    </w:p>
    <w:p w:rsidR="003878C0" w:rsidRDefault="003878C0" w:rsidP="003878C0">
      <w:pPr>
        <w:pStyle w:val="cn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выплаченного нерезидентам</w:t>
      </w:r>
    </w:p>
    <w:p w:rsidR="003878C0" w:rsidRPr="001F7DFB" w:rsidRDefault="003878C0" w:rsidP="003878C0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8902" w:type="dxa"/>
        <w:tblLayout w:type="fixed"/>
        <w:tblLook w:val="00A0"/>
      </w:tblPr>
      <w:tblGrid>
        <w:gridCol w:w="4791"/>
        <w:gridCol w:w="4111"/>
      </w:tblGrid>
      <w:tr w:rsidR="003878C0" w:rsidRPr="00414EEA" w:rsidTr="00107537">
        <w:tc>
          <w:tcPr>
            <w:tcW w:w="4791" w:type="dxa"/>
          </w:tcPr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______________________________</w:t>
            </w:r>
          </w:p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Фискальный код</w:t>
            </w:r>
          </w:p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3878C0" w:rsidRPr="00414EEA" w:rsidRDefault="003878C0" w:rsidP="0010753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</w:t>
            </w:r>
          </w:p>
          <w:p w:rsidR="003878C0" w:rsidRPr="00414EEA" w:rsidRDefault="003878C0" w:rsidP="0010753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Наименование налогоплательщика</w:t>
            </w:r>
          </w:p>
        </w:tc>
      </w:tr>
      <w:tr w:rsidR="003878C0" w:rsidRPr="00414EEA" w:rsidTr="00107537">
        <w:tc>
          <w:tcPr>
            <w:tcW w:w="4791" w:type="dxa"/>
          </w:tcPr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Serviciul</w:t>
            </w:r>
            <w:proofErr w:type="spellEnd"/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Государственная налоговая </w:t>
            </w:r>
            <w:r w:rsidRPr="00414EEA">
              <w:rPr>
                <w:rFonts w:ascii="Arial" w:hAnsi="Arial" w:cs="Arial"/>
                <w:sz w:val="17"/>
                <w:szCs w:val="17"/>
                <w:lang w:val="ru-RU"/>
              </w:rPr>
              <w:t>службa</w:t>
            </w:r>
          </w:p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3878C0" w:rsidRPr="00414EEA" w:rsidRDefault="003878C0" w:rsidP="0010753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 </w:t>
            </w:r>
          </w:p>
          <w:p w:rsidR="003878C0" w:rsidRPr="00414EEA" w:rsidRDefault="003878C0" w:rsidP="0010753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Налоговый период</w:t>
            </w:r>
          </w:p>
        </w:tc>
      </w:tr>
      <w:tr w:rsidR="003878C0" w:rsidRPr="00414EEA" w:rsidTr="00107537">
        <w:tc>
          <w:tcPr>
            <w:tcW w:w="4791" w:type="dxa"/>
          </w:tcPr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___________________</w:t>
            </w:r>
          </w:p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 местности (КАТЕМ)</w:t>
            </w:r>
          </w:p>
          <w:p w:rsidR="003878C0" w:rsidRPr="00414EEA" w:rsidRDefault="003878C0" w:rsidP="00107537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3878C0" w:rsidRPr="00414EEA" w:rsidRDefault="003878C0" w:rsidP="0010753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</w:t>
            </w:r>
          </w:p>
          <w:p w:rsidR="003878C0" w:rsidRPr="00414EEA" w:rsidRDefault="003878C0" w:rsidP="00107537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Дата представления</w:t>
            </w:r>
          </w:p>
        </w:tc>
      </w:tr>
      <w:tr w:rsidR="003878C0" w:rsidRPr="00414EEA" w:rsidTr="00107537">
        <w:tc>
          <w:tcPr>
            <w:tcW w:w="4791" w:type="dxa"/>
          </w:tcPr>
          <w:p w:rsidR="003878C0" w:rsidRPr="00414EEA" w:rsidRDefault="003878C0" w:rsidP="00107537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</w:p>
          <w:p w:rsidR="003878C0" w:rsidRPr="00414EEA" w:rsidRDefault="003878C0" w:rsidP="00107537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 основного вида деятельности</w:t>
            </w:r>
          </w:p>
        </w:tc>
        <w:tc>
          <w:tcPr>
            <w:tcW w:w="4111" w:type="dxa"/>
          </w:tcPr>
          <w:p w:rsidR="003878C0" w:rsidRPr="00414EEA" w:rsidRDefault="003878C0" w:rsidP="00107537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Numărul de înscrieri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</w:t>
            </w:r>
          </w:p>
          <w:p w:rsidR="003878C0" w:rsidRPr="00414EEA" w:rsidRDefault="003878C0" w:rsidP="00107537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Количество записей</w:t>
            </w:r>
          </w:p>
        </w:tc>
      </w:tr>
    </w:tbl>
    <w:p w:rsidR="003878C0" w:rsidRPr="001F7DFB" w:rsidRDefault="003878C0" w:rsidP="003878C0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10045" w:type="dxa"/>
        <w:jc w:val="center"/>
        <w:tblLook w:val="00A0"/>
      </w:tblPr>
      <w:tblGrid>
        <w:gridCol w:w="396"/>
        <w:gridCol w:w="1196"/>
        <w:gridCol w:w="1372"/>
        <w:gridCol w:w="943"/>
        <w:gridCol w:w="1271"/>
        <w:gridCol w:w="1587"/>
        <w:gridCol w:w="940"/>
        <w:gridCol w:w="1218"/>
        <w:gridCol w:w="1122"/>
      </w:tblGrid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Nr. crt.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№ п/п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 al beneficiarului plăţii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Фискальный код получателя выплаты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sau numele, prenumele beneficiarului plăţii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Наименование или фамилия и имя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Tipul persoanei (JUR sau FIZ)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 xml:space="preserve">Категория лица (JUR или FIZ)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ţării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Наименование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Adresa juridică sau a domiciliului beneficiarului plăţii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Юридический адрес или адрес постоянного местожительства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sursei de venit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Код источника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venitului îndreptată spre achitare (lei)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Сумма дохода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u-RU"/>
              </w:rPr>
              <w:t>,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направленная на выплату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(в леях)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impozitului pe venit reţinut (lei)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Сумма удержанного налога (в леях)</w:t>
            </w: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9</w:t>
            </w: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878C0" w:rsidRPr="00414EEA" w:rsidTr="00107537">
        <w:trPr>
          <w:jc w:val="center"/>
        </w:trPr>
        <w:tc>
          <w:tcPr>
            <w:tcW w:w="6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TOTAL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3878C0" w:rsidRPr="00414EEA" w:rsidRDefault="003878C0" w:rsidP="00107537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3878C0" w:rsidRPr="001F7DFB" w:rsidRDefault="003878C0" w:rsidP="003878C0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 </w:t>
      </w:r>
    </w:p>
    <w:tbl>
      <w:tblPr>
        <w:tblW w:w="10500" w:type="dxa"/>
        <w:jc w:val="center"/>
        <w:tblLook w:val="00A0"/>
      </w:tblPr>
      <w:tblGrid>
        <w:gridCol w:w="3150"/>
        <w:gridCol w:w="7350"/>
      </w:tblGrid>
      <w:tr w:rsidR="003878C0" w:rsidRPr="00414EEA" w:rsidTr="00107537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  <w:p w:rsidR="003878C0" w:rsidRPr="001F7DFB" w:rsidRDefault="003878C0" w:rsidP="00107537">
            <w:pPr>
              <w:pStyle w:val="NormalWeb"/>
              <w:ind w:left="239" w:firstLine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de control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_______________________________________</w:t>
            </w:r>
          </w:p>
        </w:tc>
      </w:tr>
      <w:tr w:rsidR="003878C0" w:rsidRPr="00414EEA" w:rsidTr="00107537">
        <w:trPr>
          <w:jc w:val="center"/>
        </w:trPr>
        <w:tc>
          <w:tcPr>
            <w:tcW w:w="150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1F7DFB" w:rsidRDefault="003878C0" w:rsidP="00107537">
            <w:pPr>
              <w:pStyle w:val="NormalWeb"/>
              <w:ind w:left="239" w:firstLine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Контрольная сумма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78C0" w:rsidRPr="00414EEA" w:rsidRDefault="003878C0" w:rsidP="0010753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>(Suma totală pe Notă, col.9)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br/>
              <w:t xml:space="preserve">(Итого по 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u-RU"/>
              </w:rPr>
              <w:t>И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>нформации, гр.9)</w:t>
            </w:r>
          </w:p>
        </w:tc>
      </w:tr>
    </w:tbl>
    <w:p w:rsidR="003878C0" w:rsidRPr="001F7DFB" w:rsidRDefault="003878C0" w:rsidP="003878C0">
      <w:pPr>
        <w:tabs>
          <w:tab w:val="left" w:pos="15100"/>
        </w:tabs>
        <w:spacing w:after="0"/>
        <w:jc w:val="center"/>
        <w:rPr>
          <w:rFonts w:ascii="Arial" w:hAnsi="Arial" w:cs="Arial"/>
          <w:sz w:val="17"/>
          <w:szCs w:val="17"/>
          <w:lang w:val="ru-RU"/>
        </w:rPr>
      </w:pPr>
    </w:p>
    <w:p w:rsidR="003878C0" w:rsidRDefault="003878C0" w:rsidP="003878C0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</w:rPr>
      </w:pPr>
    </w:p>
    <w:p w:rsidR="003878C0" w:rsidRDefault="003878C0" w:rsidP="003878C0">
      <w:pPr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Conducător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/Руководитель ____________________________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</w:t>
      </w:r>
    </w:p>
    <w:p w:rsidR="003878C0" w:rsidRPr="004D7689" w:rsidRDefault="003878C0" w:rsidP="003878C0">
      <w:pPr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</w:t>
      </w:r>
    </w:p>
    <w:p w:rsidR="003878C0" w:rsidRDefault="003878C0" w:rsidP="003878C0">
      <w:pPr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Contabil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şef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/Главный бухгалтер 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   </w:t>
      </w:r>
    </w:p>
    <w:p w:rsidR="003878C0" w:rsidRPr="004D7689" w:rsidRDefault="003878C0" w:rsidP="003878C0">
      <w:pPr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  </w:t>
      </w:r>
    </w:p>
    <w:p w:rsidR="00523264" w:rsidRPr="003878C0" w:rsidRDefault="003878C0" w:rsidP="003878C0">
      <w:pPr>
        <w:spacing w:after="0"/>
        <w:jc w:val="both"/>
        <w:rPr>
          <w:rFonts w:ascii="Arial" w:hAnsi="Arial" w:cs="Arial"/>
          <w:color w:val="000000"/>
          <w:sz w:val="20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L.Ş.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/ М.П.</w:t>
      </w:r>
    </w:p>
    <w:sectPr w:rsidR="00523264" w:rsidRPr="003878C0" w:rsidSect="003878C0">
      <w:pgSz w:w="12240" w:h="15840" w:code="1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878C0"/>
    <w:rsid w:val="000C2266"/>
    <w:rsid w:val="00185D41"/>
    <w:rsid w:val="003878C0"/>
    <w:rsid w:val="00471F32"/>
    <w:rsid w:val="00691B43"/>
    <w:rsid w:val="007629E5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C0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8C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78C0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styleId="Hyperlink">
    <w:name w:val="Hyperlink"/>
    <w:uiPriority w:val="99"/>
    <w:unhideWhenUsed/>
    <w:rsid w:val="003878C0"/>
    <w:rPr>
      <w:color w:val="0563C1"/>
      <w:u w:val="single"/>
    </w:rPr>
  </w:style>
  <w:style w:type="paragraph" w:customStyle="1" w:styleId="cn">
    <w:name w:val="cn"/>
    <w:basedOn w:val="Normal"/>
    <w:rsid w:val="0038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3878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3878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3878C0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3878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0"/>
      <w:szCs w:val="20"/>
      <w:lang w:val="ru-RU" w:eastAsia="ru-RU" w:bidi="ru-RU"/>
    </w:rPr>
  </w:style>
  <w:style w:type="paragraph" w:customStyle="1" w:styleId="cb">
    <w:name w:val="cb"/>
    <w:basedOn w:val="Normal"/>
    <w:uiPriority w:val="99"/>
    <w:rsid w:val="003878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2017-12-20T07:47:00Z</dcterms:created>
  <dcterms:modified xsi:type="dcterms:W3CDTF">2017-12-20T07:49:00Z</dcterms:modified>
</cp:coreProperties>
</file>